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0BB3" w14:textId="29CFA9F8" w:rsidR="007271CB" w:rsidRDefault="007271CB">
      <w:pPr>
        <w:rPr>
          <w:rFonts w:ascii="Tahoma" w:hAnsi="Tahoma" w:cs="Tahoma"/>
          <w:b/>
          <w:bCs/>
          <w:sz w:val="24"/>
          <w:szCs w:val="24"/>
        </w:rPr>
      </w:pPr>
      <w:r w:rsidRPr="007271CB">
        <w:rPr>
          <w:rFonts w:ascii="Tahoma" w:hAnsi="Tahoma" w:cs="Tahoma"/>
          <w:b/>
          <w:bCs/>
          <w:sz w:val="24"/>
          <w:szCs w:val="24"/>
        </w:rPr>
        <w:t>Determining the Concentration of a Saturated Solution data table</w:t>
      </w:r>
    </w:p>
    <w:p w14:paraId="0B194D5B" w14:textId="4146EF50" w:rsidR="007271CB" w:rsidRDefault="007271C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Record your data for this experiment in the table provided below.</w:t>
      </w:r>
    </w:p>
    <w:p w14:paraId="104597CC" w14:textId="5C85E216" w:rsidR="007271CB" w:rsidRDefault="007271C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What solute did you used? 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  <w:t>____________________________________</w:t>
      </w:r>
    </w:p>
    <w:tbl>
      <w:tblPr>
        <w:tblStyle w:val="TableGrid"/>
        <w:tblW w:w="9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304"/>
        <w:gridCol w:w="2304"/>
      </w:tblGrid>
      <w:tr w:rsidR="007271CB" w14:paraId="27B1C643" w14:textId="77777777" w:rsidTr="00C97BCE">
        <w:trPr>
          <w:trHeight w:val="720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6F3DAF38" w14:textId="7964097B" w:rsidR="007271CB" w:rsidRPr="007271CB" w:rsidRDefault="007271CB" w:rsidP="0075622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271CB">
              <w:rPr>
                <w:rFonts w:ascii="Tahoma" w:hAnsi="Tahoma" w:cs="Tahoma"/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2C77F467" w14:textId="2415B7CD" w:rsidR="007271CB" w:rsidRPr="007271CB" w:rsidRDefault="007271CB" w:rsidP="0075622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271CB">
              <w:rPr>
                <w:rFonts w:ascii="Tahoma" w:hAnsi="Tahoma" w:cs="Tahoma"/>
                <w:b/>
                <w:bCs/>
                <w:sz w:val="24"/>
                <w:szCs w:val="24"/>
              </w:rPr>
              <w:t>Trial 1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10E7CD0B" w14:textId="30A22073" w:rsidR="007271CB" w:rsidRPr="007271CB" w:rsidRDefault="007271CB" w:rsidP="0075622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271CB">
              <w:rPr>
                <w:rFonts w:ascii="Tahoma" w:hAnsi="Tahoma" w:cs="Tahoma"/>
                <w:b/>
                <w:bCs/>
                <w:sz w:val="24"/>
                <w:szCs w:val="24"/>
              </w:rPr>
              <w:t>Trial 2</w:t>
            </w:r>
          </w:p>
        </w:tc>
      </w:tr>
      <w:tr w:rsidR="00C97BCE" w14:paraId="3F66B169" w14:textId="77777777" w:rsidTr="00C97BCE">
        <w:trPr>
          <w:trHeight w:val="720"/>
        </w:trPr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FB2B5" w14:textId="438A9C44" w:rsidR="007271CB" w:rsidRDefault="00E4409E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Volume of DI Water</w:t>
            </w:r>
            <w:r w:rsidR="0075622F">
              <w:rPr>
                <w:rFonts w:ascii="Tahoma" w:hAnsi="Tahoma" w:cs="Tahoma"/>
                <w:sz w:val="24"/>
                <w:szCs w:val="24"/>
              </w:rPr>
              <w:t xml:space="preserve"> (Step 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7B6B2" w14:textId="77777777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8CEEA" w14:textId="77777777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622F" w14:paraId="1623BD13" w14:textId="77777777" w:rsidTr="00C97BCE">
        <w:trPr>
          <w:trHeight w:val="72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721DA05" w14:textId="56C0D3F6" w:rsidR="0075622F" w:rsidRDefault="0075622F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Temperature of the DI water (Step 1)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A465" w14:textId="77777777" w:rsidR="0075622F" w:rsidRDefault="0075622F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2B708179" w14:textId="77777777" w:rsidR="0075622F" w:rsidRDefault="0075622F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71CB" w14:paraId="4A8AD8F5" w14:textId="77777777" w:rsidTr="00231F2D">
        <w:trPr>
          <w:trHeight w:val="2880"/>
        </w:trPr>
        <w:tc>
          <w:tcPr>
            <w:tcW w:w="46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91675" w14:textId="73CC2DAC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Mass of solute added to solution</w:t>
            </w:r>
            <w:r w:rsidR="00231F2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622F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record each addition here</w:t>
            </w:r>
            <w:r w:rsidR="0075622F">
              <w:rPr>
                <w:rFonts w:ascii="Tahoma" w:hAnsi="Tahoma" w:cs="Tahoma"/>
                <w:sz w:val="24"/>
                <w:szCs w:val="24"/>
              </w:rPr>
              <w:t xml:space="preserve"> (Step </w:t>
            </w:r>
            <w:r w:rsidR="00231F2D">
              <w:rPr>
                <w:rFonts w:ascii="Tahoma" w:hAnsi="Tahoma" w:cs="Tahoma"/>
                <w:sz w:val="24"/>
                <w:szCs w:val="24"/>
              </w:rPr>
              <w:t>3</w:t>
            </w:r>
            <w:r w:rsidR="0075622F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F79AB" w14:textId="77777777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B7601" w14:textId="77777777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71CB" w14:paraId="4B9FBF52" w14:textId="77777777" w:rsidTr="00231F2D">
        <w:trPr>
          <w:trHeight w:val="720"/>
        </w:trPr>
        <w:tc>
          <w:tcPr>
            <w:tcW w:w="46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CB45" w14:textId="77777777" w:rsidR="0075622F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 mass of solute used</w:t>
            </w:r>
          </w:p>
          <w:p w14:paraId="4BB20B9D" w14:textId="340D7988" w:rsidR="007271CB" w:rsidRDefault="0075622F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(add together masses from previous row)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735C" w14:textId="77777777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7A446B" w14:textId="77777777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71CB" w14:paraId="60D5DD7B" w14:textId="77777777" w:rsidTr="00231F2D">
        <w:trPr>
          <w:trHeight w:val="2880"/>
        </w:trPr>
        <w:tc>
          <w:tcPr>
            <w:tcW w:w="46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8FC5" w14:textId="71C55BBD" w:rsidR="007271CB" w:rsidRDefault="00E4409E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 volume of DI water added</w:t>
            </w:r>
            <w:r w:rsidR="00231F2D">
              <w:rPr>
                <w:rFonts w:ascii="Tahoma" w:hAnsi="Tahoma" w:cs="Tahoma"/>
                <w:sz w:val="24"/>
                <w:szCs w:val="24"/>
              </w:rPr>
              <w:t xml:space="preserve"> - record each addition here</w:t>
            </w:r>
            <w:r>
              <w:rPr>
                <w:rFonts w:ascii="Tahoma" w:hAnsi="Tahoma" w:cs="Tahoma"/>
                <w:sz w:val="24"/>
                <w:szCs w:val="24"/>
              </w:rPr>
              <w:t xml:space="preserve"> (Step 5)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75063" w14:textId="77777777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394F2" w14:textId="77777777" w:rsidR="007271CB" w:rsidRDefault="007271CB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409E" w14:paraId="5FA55D6B" w14:textId="77777777" w:rsidTr="00231F2D">
        <w:trPr>
          <w:trHeight w:val="720"/>
        </w:trPr>
        <w:tc>
          <w:tcPr>
            <w:tcW w:w="46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D24E" w14:textId="77777777" w:rsidR="00E4409E" w:rsidRDefault="00E4409E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 volume of DI water used</w:t>
            </w:r>
          </w:p>
          <w:p w14:paraId="60F5E589" w14:textId="3399C1F5" w:rsidR="0075622F" w:rsidRDefault="0075622F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(add together volumes from previous row and Step 1)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AC9C" w14:textId="77777777" w:rsidR="00E4409E" w:rsidRDefault="00E4409E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B1AF77" w14:textId="77777777" w:rsidR="00E4409E" w:rsidRDefault="00E4409E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409E" w14:paraId="0E9047B8" w14:textId="77777777" w:rsidTr="00231F2D">
        <w:trPr>
          <w:trHeight w:val="720"/>
        </w:trPr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7F16" w14:textId="18D8ED30" w:rsidR="001E165D" w:rsidRDefault="00E4409E" w:rsidP="007677C5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Total mass of DI water </w:t>
            </w:r>
            <w:r w:rsidR="001E165D">
              <w:rPr>
                <w:rFonts w:ascii="Tahoma" w:hAnsi="Tahoma" w:cs="Tahoma"/>
                <w:sz w:val="24"/>
                <w:szCs w:val="24"/>
              </w:rPr>
              <w:t>used (Step 5)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020AB" w14:textId="77777777" w:rsidR="00E4409E" w:rsidRDefault="00E4409E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22A5F" w14:textId="77777777" w:rsidR="00E4409E" w:rsidRDefault="00E4409E" w:rsidP="00E4409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4DE406B" w14:textId="77777777" w:rsidR="007271CB" w:rsidRPr="007271CB" w:rsidRDefault="007271CB">
      <w:pPr>
        <w:rPr>
          <w:rFonts w:ascii="Tahoma" w:hAnsi="Tahoma" w:cs="Tahoma"/>
          <w:sz w:val="24"/>
          <w:szCs w:val="24"/>
        </w:rPr>
      </w:pPr>
    </w:p>
    <w:p w14:paraId="215404E1" w14:textId="77777777" w:rsidR="007271CB" w:rsidRDefault="007271CB"/>
    <w:sectPr w:rsidR="0072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CB"/>
    <w:rsid w:val="001E165D"/>
    <w:rsid w:val="00231F2D"/>
    <w:rsid w:val="00451E75"/>
    <w:rsid w:val="007271CB"/>
    <w:rsid w:val="0075622F"/>
    <w:rsid w:val="007677C5"/>
    <w:rsid w:val="00C97BCE"/>
    <w:rsid w:val="00E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59B1"/>
  <w15:chartTrackingRefBased/>
  <w15:docId w15:val="{B1608FEB-F453-4260-AB8F-861EAEBC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8</cp:revision>
  <dcterms:created xsi:type="dcterms:W3CDTF">2024-02-01T21:39:00Z</dcterms:created>
  <dcterms:modified xsi:type="dcterms:W3CDTF">2024-02-08T17:15:00Z</dcterms:modified>
</cp:coreProperties>
</file>