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1C98" w14:textId="4618E2A7" w:rsidR="00FE746C" w:rsidRPr="00FE746C" w:rsidRDefault="00FE746C" w:rsidP="00FE746C">
      <w:pPr>
        <w:pStyle w:val="Title"/>
        <w:jc w:val="center"/>
        <w:rPr>
          <w:rFonts w:ascii="Tahoma" w:hAnsi="Tahoma" w:cs="Tahoma"/>
          <w:sz w:val="52"/>
          <w:szCs w:val="52"/>
        </w:rPr>
      </w:pPr>
      <w:r w:rsidRPr="00FE746C">
        <w:rPr>
          <w:rFonts w:ascii="Tahoma" w:hAnsi="Tahoma" w:cs="Tahoma"/>
          <w:sz w:val="52"/>
          <w:szCs w:val="52"/>
        </w:rPr>
        <w:t>Chemical Properties of Matter Data Sheet</w:t>
      </w:r>
    </w:p>
    <w:p w14:paraId="076096CE" w14:textId="14AE67F7" w:rsidR="0002661C" w:rsidRPr="00FE746C" w:rsidRDefault="008456DC" w:rsidP="00FE746C">
      <w:pPr>
        <w:spacing w:before="360"/>
        <w:rPr>
          <w:rFonts w:ascii="Tahoma" w:hAnsi="Tahoma" w:cs="Tahoma"/>
          <w:b/>
          <w:sz w:val="24"/>
          <w:szCs w:val="24"/>
        </w:rPr>
      </w:pPr>
      <w:r w:rsidRPr="00FE746C">
        <w:rPr>
          <w:rFonts w:ascii="Tahoma" w:hAnsi="Tahoma" w:cs="Tahoma"/>
          <w:b/>
          <w:sz w:val="24"/>
          <w:szCs w:val="24"/>
        </w:rPr>
        <w:t>Name:</w:t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</w:r>
      <w:r w:rsidRPr="00FE746C">
        <w:rPr>
          <w:rFonts w:ascii="Tahoma" w:hAnsi="Tahoma" w:cs="Tahoma"/>
          <w:b/>
          <w:sz w:val="24"/>
          <w:szCs w:val="24"/>
        </w:rPr>
        <w:softHyphen/>
        <w:t>_________________________________________</w:t>
      </w:r>
    </w:p>
    <w:p w14:paraId="1F860BAB" w14:textId="2019165E" w:rsidR="008456DC" w:rsidRPr="00FE746C" w:rsidRDefault="00FE746C" w:rsidP="00AA139B">
      <w:pPr>
        <w:pStyle w:val="Heading2"/>
        <w:spacing w:before="120" w:after="240"/>
        <w:jc w:val="both"/>
        <w:rPr>
          <w:rFonts w:ascii="Tahoma" w:hAnsi="Tahoma" w:cs="Tahoma"/>
          <w:b w:val="0"/>
          <w:bCs w:val="0"/>
          <w:szCs w:val="24"/>
        </w:rPr>
      </w:pPr>
      <w:r w:rsidRPr="00FE746C">
        <w:rPr>
          <w:rFonts w:ascii="Tahoma" w:hAnsi="Tahoma" w:cs="Tahoma"/>
          <w:b w:val="0"/>
          <w:bCs w:val="0"/>
          <w:szCs w:val="24"/>
        </w:rPr>
        <w:t>Record your observations and conclusions from the lab in the table provided below.</w:t>
      </w:r>
    </w:p>
    <w:tbl>
      <w:tblPr>
        <w:tblStyle w:val="LightShading"/>
        <w:tblW w:w="9450" w:type="dxa"/>
        <w:tblLayout w:type="fixed"/>
        <w:tblLook w:val="04A0" w:firstRow="1" w:lastRow="0" w:firstColumn="1" w:lastColumn="0" w:noHBand="0" w:noVBand="1"/>
      </w:tblPr>
      <w:tblGrid>
        <w:gridCol w:w="378"/>
        <w:gridCol w:w="2160"/>
        <w:gridCol w:w="3456"/>
        <w:gridCol w:w="3456"/>
      </w:tblGrid>
      <w:tr w:rsidR="008456DC" w:rsidRPr="00FE746C" w14:paraId="4C5604C2" w14:textId="77777777" w:rsidTr="001F7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747A66C0" w14:textId="77777777" w:rsidR="008456DC" w:rsidRPr="00FE746C" w:rsidRDefault="008456DC" w:rsidP="001F7818">
            <w:pPr>
              <w:pStyle w:val="BodyTextIndent"/>
              <w:spacing w:after="0" w:line="240" w:lineRule="auto"/>
              <w:ind w:left="0"/>
              <w:jc w:val="center"/>
              <w:rPr>
                <w:rFonts w:ascii="Tahoma" w:hAnsi="Tahoma" w:cs="Tahoma"/>
                <w:b w:val="0"/>
              </w:rPr>
            </w:pPr>
          </w:p>
        </w:tc>
        <w:tc>
          <w:tcPr>
            <w:tcW w:w="2160" w:type="dxa"/>
            <w:vAlign w:val="center"/>
          </w:tcPr>
          <w:p w14:paraId="16C4C678" w14:textId="77777777" w:rsidR="008456DC" w:rsidRPr="00FE746C" w:rsidRDefault="008456DC" w:rsidP="001F7818">
            <w:pPr>
              <w:pStyle w:val="BodyTextIndent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</w:rPr>
            </w:pPr>
            <w:r w:rsidRPr="00FE746C">
              <w:rPr>
                <w:rFonts w:ascii="Tahoma" w:hAnsi="Tahoma" w:cs="Tahoma"/>
              </w:rPr>
              <w:t>Reactants</w:t>
            </w:r>
          </w:p>
        </w:tc>
        <w:tc>
          <w:tcPr>
            <w:tcW w:w="3456" w:type="dxa"/>
            <w:vAlign w:val="center"/>
          </w:tcPr>
          <w:p w14:paraId="15FEA0AB" w14:textId="77777777" w:rsidR="008456DC" w:rsidRPr="00FE746C" w:rsidRDefault="008456DC" w:rsidP="001F7818">
            <w:pPr>
              <w:pStyle w:val="BodyTextIndent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</w:rPr>
            </w:pPr>
            <w:r w:rsidRPr="00FE746C">
              <w:rPr>
                <w:rFonts w:ascii="Tahoma" w:hAnsi="Tahoma" w:cs="Tahoma"/>
              </w:rPr>
              <w:t>Observations</w:t>
            </w:r>
          </w:p>
        </w:tc>
        <w:tc>
          <w:tcPr>
            <w:tcW w:w="3456" w:type="dxa"/>
            <w:vAlign w:val="center"/>
          </w:tcPr>
          <w:p w14:paraId="64668700" w14:textId="77777777" w:rsidR="008456DC" w:rsidRPr="00FE746C" w:rsidRDefault="008456DC" w:rsidP="00595E6C">
            <w:pPr>
              <w:pStyle w:val="BodyTextIndent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</w:rPr>
            </w:pPr>
            <w:r w:rsidRPr="00FE746C">
              <w:rPr>
                <w:rFonts w:ascii="Tahoma" w:hAnsi="Tahoma" w:cs="Tahoma"/>
              </w:rPr>
              <w:t xml:space="preserve">Did a Chemical Reaction Occur? </w:t>
            </w:r>
            <w:r w:rsidR="00595E6C" w:rsidRPr="00FE746C">
              <w:rPr>
                <w:rFonts w:ascii="Tahoma" w:hAnsi="Tahoma" w:cs="Tahoma"/>
              </w:rPr>
              <w:t>Cite</w:t>
            </w:r>
            <w:r w:rsidRPr="00FE746C">
              <w:rPr>
                <w:rFonts w:ascii="Tahoma" w:hAnsi="Tahoma" w:cs="Tahoma"/>
              </w:rPr>
              <w:t xml:space="preserve"> your evidence.</w:t>
            </w:r>
          </w:p>
        </w:tc>
      </w:tr>
      <w:tr w:rsidR="008456DC" w:rsidRPr="00FE746C" w14:paraId="383C0A31" w14:textId="77777777" w:rsidTr="0084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1B0166B0" w14:textId="77777777" w:rsidR="008456DC" w:rsidRPr="00FE746C" w:rsidRDefault="008456DC" w:rsidP="001F7818">
            <w:pPr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2160" w:type="dxa"/>
            <w:vAlign w:val="center"/>
          </w:tcPr>
          <w:p w14:paraId="1FCD2A1B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Magnesium and Hydrochloric Acid</w:t>
            </w:r>
          </w:p>
        </w:tc>
        <w:tc>
          <w:tcPr>
            <w:tcW w:w="3456" w:type="dxa"/>
            <w:vAlign w:val="center"/>
          </w:tcPr>
          <w:p w14:paraId="1CD5222E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378D066B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56DC" w:rsidRPr="00FE746C" w14:paraId="5CBD2C6B" w14:textId="77777777" w:rsidTr="008456DC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725FD30A" w14:textId="77777777" w:rsidR="008456DC" w:rsidRPr="00FE746C" w:rsidRDefault="008456DC" w:rsidP="001F7818">
            <w:pPr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2160" w:type="dxa"/>
            <w:vAlign w:val="center"/>
          </w:tcPr>
          <w:p w14:paraId="61300D48" w14:textId="77777777" w:rsidR="008456DC" w:rsidRPr="00FE746C" w:rsidRDefault="008456DC" w:rsidP="001F7818">
            <w:pPr>
              <w:pStyle w:val="Heading2"/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Cs w:val="24"/>
              </w:rPr>
            </w:pPr>
            <w:r w:rsidRPr="00FE746C">
              <w:rPr>
                <w:rFonts w:ascii="Tahoma" w:hAnsi="Tahoma" w:cs="Tahoma"/>
                <w:b w:val="0"/>
                <w:szCs w:val="24"/>
              </w:rPr>
              <w:t>Sodium Chloride and Calcium Nitrate</w:t>
            </w:r>
          </w:p>
        </w:tc>
        <w:tc>
          <w:tcPr>
            <w:tcW w:w="3456" w:type="dxa"/>
            <w:vAlign w:val="center"/>
          </w:tcPr>
          <w:p w14:paraId="0B7A7DAB" w14:textId="77777777" w:rsidR="008456DC" w:rsidRPr="00FE746C" w:rsidRDefault="008456DC" w:rsidP="001F7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7533BBEB" w14:textId="77777777" w:rsidR="008456DC" w:rsidRPr="00FE746C" w:rsidRDefault="008456DC" w:rsidP="001F7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56DC" w:rsidRPr="00FE746C" w14:paraId="417FD92B" w14:textId="77777777" w:rsidTr="0084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605DDD0F" w14:textId="77777777" w:rsidR="008456DC" w:rsidRPr="00FE746C" w:rsidRDefault="008456DC" w:rsidP="001F7818">
            <w:pPr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2160" w:type="dxa"/>
            <w:vAlign w:val="center"/>
          </w:tcPr>
          <w:p w14:paraId="0BF680A3" w14:textId="77777777" w:rsidR="008456DC" w:rsidRPr="00FE746C" w:rsidRDefault="008456DC" w:rsidP="001F7818">
            <w:pPr>
              <w:pStyle w:val="Heading2"/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 w:val="0"/>
                <w:szCs w:val="24"/>
              </w:rPr>
            </w:pPr>
            <w:r w:rsidRPr="00FE746C">
              <w:rPr>
                <w:rFonts w:ascii="Tahoma" w:hAnsi="Tahoma" w:cs="Tahoma"/>
                <w:b w:val="0"/>
                <w:szCs w:val="24"/>
              </w:rPr>
              <w:t>Calcium Chloride and Sodium Carbonate</w:t>
            </w:r>
          </w:p>
        </w:tc>
        <w:tc>
          <w:tcPr>
            <w:tcW w:w="3456" w:type="dxa"/>
            <w:vAlign w:val="center"/>
          </w:tcPr>
          <w:p w14:paraId="0AB1AE2E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5D73E0B1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56DC" w:rsidRPr="00FE746C" w14:paraId="039EA817" w14:textId="77777777" w:rsidTr="008456DC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60BB0B8E" w14:textId="77777777" w:rsidR="008456DC" w:rsidRPr="00FE746C" w:rsidRDefault="008456DC" w:rsidP="001F7818">
            <w:pPr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2160" w:type="dxa"/>
            <w:vAlign w:val="center"/>
          </w:tcPr>
          <w:p w14:paraId="02B724A0" w14:textId="77777777" w:rsidR="008456DC" w:rsidRPr="00FE746C" w:rsidRDefault="008456DC" w:rsidP="001F7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Sodium Hydroxide and Hydrochloric Acid</w:t>
            </w:r>
          </w:p>
        </w:tc>
        <w:tc>
          <w:tcPr>
            <w:tcW w:w="3456" w:type="dxa"/>
            <w:vAlign w:val="center"/>
          </w:tcPr>
          <w:p w14:paraId="4704C007" w14:textId="77777777" w:rsidR="008456DC" w:rsidRPr="00FE746C" w:rsidRDefault="008456DC" w:rsidP="001F7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1C47A556" w14:textId="77777777" w:rsidR="008456DC" w:rsidRPr="00FE746C" w:rsidRDefault="008456DC" w:rsidP="001F7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56DC" w:rsidRPr="00FE746C" w14:paraId="34B20BD3" w14:textId="77777777" w:rsidTr="0084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78A337A5" w14:textId="77777777" w:rsidR="008456DC" w:rsidRPr="00FE746C" w:rsidRDefault="008456DC" w:rsidP="001F7818">
            <w:pPr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2160" w:type="dxa"/>
            <w:vAlign w:val="center"/>
          </w:tcPr>
          <w:p w14:paraId="289AA51C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Silver (I) Nitrate and Sodium Chloride</w:t>
            </w:r>
          </w:p>
        </w:tc>
        <w:tc>
          <w:tcPr>
            <w:tcW w:w="3456" w:type="dxa"/>
            <w:vAlign w:val="center"/>
          </w:tcPr>
          <w:p w14:paraId="4FBCF9DD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1FCA7332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56DC" w:rsidRPr="00FE746C" w14:paraId="62727CE1" w14:textId="77777777" w:rsidTr="008456DC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2D7C5C25" w14:textId="77777777" w:rsidR="008456DC" w:rsidRPr="00FE746C" w:rsidRDefault="008456DC" w:rsidP="001F7818">
            <w:pPr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2160" w:type="dxa"/>
            <w:vAlign w:val="center"/>
          </w:tcPr>
          <w:p w14:paraId="16E7BDA7" w14:textId="77777777" w:rsidR="008456DC" w:rsidRPr="00FE746C" w:rsidRDefault="008456DC" w:rsidP="001F7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Lead (II) Nitrate and Potassium Iodide</w:t>
            </w:r>
          </w:p>
        </w:tc>
        <w:tc>
          <w:tcPr>
            <w:tcW w:w="3456" w:type="dxa"/>
            <w:vAlign w:val="center"/>
          </w:tcPr>
          <w:p w14:paraId="53636AB6" w14:textId="77777777" w:rsidR="008456DC" w:rsidRPr="00FE746C" w:rsidRDefault="008456DC" w:rsidP="001F7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2801A70E" w14:textId="77777777" w:rsidR="008456DC" w:rsidRPr="00FE746C" w:rsidRDefault="008456DC" w:rsidP="001F7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56DC" w:rsidRPr="00FE746C" w14:paraId="795EF3AC" w14:textId="77777777" w:rsidTr="0084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5D2DB7CD" w14:textId="77777777" w:rsidR="008456DC" w:rsidRPr="00FE746C" w:rsidRDefault="008456DC" w:rsidP="001F7818">
            <w:pPr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2160" w:type="dxa"/>
            <w:vAlign w:val="center"/>
          </w:tcPr>
          <w:p w14:paraId="3DF11B2D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Potassium Iodide and Sodium Chloride</w:t>
            </w:r>
          </w:p>
        </w:tc>
        <w:tc>
          <w:tcPr>
            <w:tcW w:w="3456" w:type="dxa"/>
            <w:vAlign w:val="center"/>
          </w:tcPr>
          <w:p w14:paraId="65AC4FCF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1E7E9676" w14:textId="77777777" w:rsidR="008456DC" w:rsidRPr="00FE746C" w:rsidRDefault="008456DC" w:rsidP="001F7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56DC" w:rsidRPr="00FE746C" w14:paraId="31D1B456" w14:textId="77777777" w:rsidTr="008456DC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4AB70046" w14:textId="77777777" w:rsidR="008456DC" w:rsidRPr="00FE746C" w:rsidRDefault="00641E41" w:rsidP="008456DC">
            <w:pPr>
              <w:jc w:val="center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FE746C">
              <w:rPr>
                <w:rFonts w:ascii="Tahoma" w:hAnsi="Tahoma" w:cs="Tahoma"/>
                <w:bCs w:val="0"/>
                <w:sz w:val="24"/>
                <w:szCs w:val="24"/>
              </w:rPr>
              <w:t>H</w:t>
            </w:r>
          </w:p>
        </w:tc>
        <w:tc>
          <w:tcPr>
            <w:tcW w:w="2160" w:type="dxa"/>
            <w:vAlign w:val="center"/>
          </w:tcPr>
          <w:p w14:paraId="699261C2" w14:textId="77777777" w:rsidR="008456DC" w:rsidRPr="00FE746C" w:rsidRDefault="008456DC" w:rsidP="00845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Sodium Bicarbonate and Acetic Acid</w:t>
            </w:r>
          </w:p>
        </w:tc>
        <w:tc>
          <w:tcPr>
            <w:tcW w:w="3456" w:type="dxa"/>
            <w:vAlign w:val="center"/>
          </w:tcPr>
          <w:p w14:paraId="2FBD31A2" w14:textId="77777777" w:rsidR="008456DC" w:rsidRPr="00FE746C" w:rsidRDefault="008456DC" w:rsidP="00845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0825EBBF" w14:textId="77777777" w:rsidR="008456DC" w:rsidRPr="00FE746C" w:rsidRDefault="008456DC" w:rsidP="00845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56DC" w:rsidRPr="00FE746C" w14:paraId="51836A62" w14:textId="77777777" w:rsidTr="0084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  <w:vAlign w:val="center"/>
          </w:tcPr>
          <w:p w14:paraId="550018B0" w14:textId="77777777" w:rsidR="008456DC" w:rsidRPr="00FE746C" w:rsidRDefault="00641E41" w:rsidP="008456DC">
            <w:pPr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2160" w:type="dxa"/>
            <w:vAlign w:val="center"/>
          </w:tcPr>
          <w:p w14:paraId="7FC002C8" w14:textId="77777777" w:rsidR="008456DC" w:rsidRPr="00FE746C" w:rsidRDefault="008456DC" w:rsidP="00845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FE746C">
              <w:rPr>
                <w:rFonts w:ascii="Tahoma" w:hAnsi="Tahoma" w:cs="Tahoma"/>
                <w:sz w:val="24"/>
                <w:szCs w:val="24"/>
              </w:rPr>
              <w:t>Sucrose and Acetic Acid</w:t>
            </w:r>
          </w:p>
        </w:tc>
        <w:tc>
          <w:tcPr>
            <w:tcW w:w="3456" w:type="dxa"/>
            <w:vAlign w:val="center"/>
          </w:tcPr>
          <w:p w14:paraId="0437B39D" w14:textId="77777777" w:rsidR="008456DC" w:rsidRPr="00FE746C" w:rsidRDefault="008456DC" w:rsidP="00845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14:paraId="67F23260" w14:textId="77777777" w:rsidR="008456DC" w:rsidRPr="00FE746C" w:rsidRDefault="008456DC" w:rsidP="00845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99525D1" w14:textId="77777777" w:rsidR="008456DC" w:rsidRPr="00FE746C" w:rsidRDefault="008456DC" w:rsidP="008456DC">
      <w:pPr>
        <w:rPr>
          <w:rFonts w:ascii="Tahoma" w:hAnsi="Tahoma" w:cs="Tahoma"/>
          <w:b/>
          <w:sz w:val="24"/>
          <w:szCs w:val="24"/>
        </w:rPr>
      </w:pPr>
    </w:p>
    <w:sectPr w:rsidR="008456DC" w:rsidRPr="00FE74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A4FF" w14:textId="77777777" w:rsidR="0007782B" w:rsidRDefault="0007782B" w:rsidP="00B159C5">
      <w:pPr>
        <w:spacing w:after="0" w:line="240" w:lineRule="auto"/>
      </w:pPr>
      <w:r>
        <w:separator/>
      </w:r>
    </w:p>
  </w:endnote>
  <w:endnote w:type="continuationSeparator" w:id="0">
    <w:p w14:paraId="29695D20" w14:textId="77777777" w:rsidR="0007782B" w:rsidRDefault="0007782B" w:rsidP="00B1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5FEB" w14:textId="275CDDD2" w:rsidR="00B159C5" w:rsidRDefault="00B159C5">
    <w:pPr>
      <w:pStyle w:val="Footer"/>
    </w:pPr>
    <w:hyperlink r:id="rId1" w:history="1">
      <w:r w:rsidRPr="00B159C5">
        <w:rPr>
          <w:rStyle w:val="Hyperlink"/>
        </w:rPr>
        <w:t>Chemical Properties of Matter</w:t>
      </w:r>
    </w:hyperlink>
    <w:r w:rsidRPr="00B159C5">
      <w:t xml:space="preserve"> ©2026 by Catherine Haslag is licensed under </w:t>
    </w:r>
    <w:hyperlink r:id="rId2" w:history="1">
      <w:r w:rsidRPr="00B159C5">
        <w:rPr>
          <w:rStyle w:val="Hyperlink"/>
        </w:rPr>
        <w:t>CC BY-NC-ND 4.0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CEA0" w14:textId="77777777" w:rsidR="0007782B" w:rsidRDefault="0007782B" w:rsidP="00B159C5">
      <w:pPr>
        <w:spacing w:after="0" w:line="240" w:lineRule="auto"/>
      </w:pPr>
      <w:r>
        <w:separator/>
      </w:r>
    </w:p>
  </w:footnote>
  <w:footnote w:type="continuationSeparator" w:id="0">
    <w:p w14:paraId="6B761855" w14:textId="77777777" w:rsidR="0007782B" w:rsidRDefault="0007782B" w:rsidP="00B15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O1sDQyMTI2MDcwMjdW0lEKTi0uzszPAykwqgUAbafY8CwAAAA="/>
  </w:docVars>
  <w:rsids>
    <w:rsidRoot w:val="008456DC"/>
    <w:rsid w:val="0002661C"/>
    <w:rsid w:val="0007782B"/>
    <w:rsid w:val="002D1812"/>
    <w:rsid w:val="00595E6C"/>
    <w:rsid w:val="00641E41"/>
    <w:rsid w:val="008456DC"/>
    <w:rsid w:val="00AA139B"/>
    <w:rsid w:val="00B159C5"/>
    <w:rsid w:val="00E06482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3ED6"/>
  <w15:chartTrackingRefBased/>
  <w15:docId w15:val="{0B859D93-5970-4878-869D-F4C357C1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4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6DC"/>
    <w:pPr>
      <w:keepNext/>
      <w:keepLines/>
      <w:overflowPunct w:val="0"/>
      <w:autoSpaceDE w:val="0"/>
      <w:autoSpaceDN w:val="0"/>
      <w:adjustRightInd w:val="0"/>
      <w:spacing w:before="200" w:after="0" w:line="240" w:lineRule="atLeast"/>
      <w:textAlignment w:val="baseline"/>
      <w:outlineLvl w:val="1"/>
    </w:pPr>
    <w:rPr>
      <w:rFonts w:ascii="Book Antiqua" w:eastAsiaTheme="majorEastAsia" w:hAnsi="Book Antiqu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56DC"/>
    <w:rPr>
      <w:rFonts w:ascii="Book Antiqua" w:eastAsiaTheme="majorEastAsia" w:hAnsi="Book Antiqua" w:cstheme="majorBidi"/>
      <w:b/>
      <w:bCs/>
      <w:sz w:val="24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8456DC"/>
    <w:pPr>
      <w:overflowPunct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Book Antiqua" w:eastAsia="Times New Roman" w:hAnsi="Book Antiqua" w:cs="Arial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456DC"/>
    <w:rPr>
      <w:rFonts w:ascii="Book Antiqua" w:eastAsia="Times New Roman" w:hAnsi="Book Antiqua" w:cs="Arial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8456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E7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74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1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9C5"/>
  </w:style>
  <w:style w:type="paragraph" w:styleId="Footer">
    <w:name w:val="footer"/>
    <w:basedOn w:val="Normal"/>
    <w:link w:val="FooterChar"/>
    <w:uiPriority w:val="99"/>
    <w:unhideWhenUsed/>
    <w:rsid w:val="00B1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9C5"/>
  </w:style>
  <w:style w:type="character" w:styleId="Hyperlink">
    <w:name w:val="Hyperlink"/>
    <w:basedOn w:val="DefaultParagraphFont"/>
    <w:uiPriority w:val="99"/>
    <w:unhideWhenUsed/>
    <w:rsid w:val="00B15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hyperlink" Target="https://haslag.us/resources-for-riverland-students/introchemlabmanual/chemical-proper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Catherine Haslag</cp:lastModifiedBy>
  <cp:revision>3</cp:revision>
  <dcterms:created xsi:type="dcterms:W3CDTF">2026-06-03T19:29:00Z</dcterms:created>
  <dcterms:modified xsi:type="dcterms:W3CDTF">2026-06-03T19:29:00Z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da8de16d-b786-4627-b5f5-48a35b96ebd2</vt:lpwstr>
  </property>
</Properties>
</file>