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65D7C" w14:textId="09A89003" w:rsidR="00B72A66" w:rsidRPr="00DA6510" w:rsidRDefault="00590170" w:rsidP="00DA6510">
      <w:pPr>
        <w:pStyle w:val="Title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Writing Chemical Equations</w:t>
      </w:r>
      <w:r w:rsidR="00B72A66" w:rsidRPr="00DA6510">
        <w:rPr>
          <w:rFonts w:ascii="Tahoma" w:hAnsi="Tahoma" w:cs="Tahoma"/>
        </w:rPr>
        <w:t xml:space="preserve"> Data Table</w:t>
      </w:r>
    </w:p>
    <w:p w14:paraId="2CB8C544" w14:textId="617FF712" w:rsidR="008D232F" w:rsidRPr="003C412B" w:rsidRDefault="008D232F" w:rsidP="00DA6510">
      <w:pPr>
        <w:spacing w:before="240" w:after="120"/>
        <w:rPr>
          <w:rFonts w:ascii="Tahoma" w:eastAsia="Calibri" w:hAnsi="Tahoma" w:cs="Times New Roman"/>
          <w:b/>
          <w:sz w:val="24"/>
          <w:szCs w:val="24"/>
        </w:rPr>
      </w:pPr>
      <w:r w:rsidRPr="003C412B">
        <w:rPr>
          <w:rFonts w:ascii="Tahoma" w:eastAsia="Calibri" w:hAnsi="Tahoma" w:cs="Times New Roman"/>
          <w:b/>
          <w:sz w:val="24"/>
          <w:szCs w:val="24"/>
        </w:rPr>
        <w:t>NAME: _____________________________</w:t>
      </w:r>
    </w:p>
    <w:p w14:paraId="34541796" w14:textId="458B858B" w:rsidR="005318A2" w:rsidRPr="00590170" w:rsidRDefault="00590170">
      <w:pPr>
        <w:rPr>
          <w:rFonts w:ascii="Tahoma" w:hAnsi="Tahoma" w:cs="Tahoma"/>
          <w:sz w:val="24"/>
          <w:szCs w:val="24"/>
        </w:rPr>
      </w:pPr>
      <w:r w:rsidRPr="00590170">
        <w:rPr>
          <w:rFonts w:ascii="Tahoma" w:hAnsi="Tahoma" w:cs="Tahoma"/>
          <w:sz w:val="24"/>
          <w:szCs w:val="24"/>
        </w:rPr>
        <w:t>Record your data and answer the questions on the data table below.</w:t>
      </w:r>
    </w:p>
    <w:tbl>
      <w:tblPr>
        <w:tblStyle w:val="ListTable1Light"/>
        <w:tblW w:w="9355" w:type="dxa"/>
        <w:tblLook w:val="04A0" w:firstRow="1" w:lastRow="0" w:firstColumn="1" w:lastColumn="0" w:noHBand="0" w:noVBand="1"/>
      </w:tblPr>
      <w:tblGrid>
        <w:gridCol w:w="1705"/>
        <w:gridCol w:w="3420"/>
        <w:gridCol w:w="1530"/>
        <w:gridCol w:w="2700"/>
      </w:tblGrid>
      <w:tr w:rsidR="00590170" w:rsidRPr="00590170" w14:paraId="42965E55" w14:textId="77777777" w:rsidTr="008E5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Align w:val="center"/>
          </w:tcPr>
          <w:p w14:paraId="531E2BD0" w14:textId="2EE9107A" w:rsidR="00590170" w:rsidRPr="008E51C0" w:rsidRDefault="00590170" w:rsidP="008E51C0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E51C0">
              <w:rPr>
                <w:rFonts w:ascii="Tahoma" w:hAnsi="Tahoma" w:cs="Tahoma"/>
                <w:sz w:val="24"/>
                <w:szCs w:val="24"/>
              </w:rPr>
              <w:t>Reaction</w:t>
            </w:r>
          </w:p>
        </w:tc>
        <w:tc>
          <w:tcPr>
            <w:tcW w:w="3420" w:type="dxa"/>
            <w:vAlign w:val="center"/>
          </w:tcPr>
          <w:p w14:paraId="4783B7E2" w14:textId="5E6DE2DC" w:rsidR="00590170" w:rsidRPr="008E51C0" w:rsidRDefault="00590170" w:rsidP="008E51C0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 w:rsidRPr="008E51C0">
              <w:rPr>
                <w:rFonts w:ascii="Tahoma" w:hAnsi="Tahoma" w:cs="Tahoma"/>
                <w:sz w:val="24"/>
                <w:szCs w:val="24"/>
              </w:rPr>
              <w:t>Observations</w:t>
            </w:r>
          </w:p>
        </w:tc>
        <w:tc>
          <w:tcPr>
            <w:tcW w:w="1530" w:type="dxa"/>
            <w:vAlign w:val="center"/>
          </w:tcPr>
          <w:p w14:paraId="23323378" w14:textId="6062D71C" w:rsidR="00590170" w:rsidRPr="008E51C0" w:rsidRDefault="00590170" w:rsidP="008E51C0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 w:rsidRPr="008E51C0">
              <w:rPr>
                <w:rFonts w:ascii="Tahoma" w:hAnsi="Tahoma" w:cs="Tahoma"/>
                <w:sz w:val="24"/>
                <w:szCs w:val="24"/>
              </w:rPr>
              <w:t>Type of Reaction</w:t>
            </w:r>
          </w:p>
        </w:tc>
        <w:tc>
          <w:tcPr>
            <w:tcW w:w="2700" w:type="dxa"/>
            <w:vAlign w:val="center"/>
          </w:tcPr>
          <w:p w14:paraId="57ED3851" w14:textId="5CCB6923" w:rsidR="00590170" w:rsidRPr="008E51C0" w:rsidRDefault="00590170" w:rsidP="008E51C0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 w:rsidRPr="008E51C0">
              <w:rPr>
                <w:rFonts w:ascii="Tahoma" w:hAnsi="Tahoma" w:cs="Tahoma"/>
                <w:sz w:val="24"/>
                <w:szCs w:val="24"/>
              </w:rPr>
              <w:t>Video Link</w:t>
            </w:r>
          </w:p>
        </w:tc>
      </w:tr>
      <w:tr w:rsidR="00590170" w:rsidRPr="00590170" w14:paraId="59B474A3" w14:textId="77777777" w:rsidTr="008E5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Align w:val="center"/>
          </w:tcPr>
          <w:p w14:paraId="1DADB3BB" w14:textId="7961E2FD" w:rsidR="00590170" w:rsidRPr="008E51C0" w:rsidRDefault="00590170" w:rsidP="008E51C0">
            <w:pPr>
              <w:spacing w:before="60" w:after="60" w:line="240" w:lineRule="auto"/>
              <w:jc w:val="right"/>
              <w:outlineLvl w:val="2"/>
              <w:rPr>
                <w:rFonts w:ascii="Tahoma" w:hAnsi="Tahoma" w:cs="Tahoma"/>
                <w:sz w:val="24"/>
                <w:szCs w:val="24"/>
              </w:rPr>
            </w:pPr>
            <w:r w:rsidRPr="00590170">
              <w:rPr>
                <w:rFonts w:ascii="Tahoma" w:eastAsia="Times New Roman" w:hAnsi="Tahoma" w:cs="Tahoma"/>
                <w:sz w:val="24"/>
                <w:szCs w:val="24"/>
              </w:rPr>
              <w:t>Sodium Bicarbonate and Acetic Acid</w:t>
            </w:r>
          </w:p>
        </w:tc>
        <w:tc>
          <w:tcPr>
            <w:tcW w:w="3420" w:type="dxa"/>
          </w:tcPr>
          <w:p w14:paraId="2BD4C009" w14:textId="77777777" w:rsidR="00590170" w:rsidRPr="00590170" w:rsidRDefault="00590170" w:rsidP="0059017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BD7EE77" w14:textId="77777777" w:rsidR="00590170" w:rsidRPr="00590170" w:rsidRDefault="00590170" w:rsidP="0059017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700" w:type="dxa"/>
          </w:tcPr>
          <w:p w14:paraId="45E412DD" w14:textId="77777777" w:rsidR="00590170" w:rsidRPr="00590170" w:rsidRDefault="00590170" w:rsidP="0059017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90170" w:rsidRPr="00590170" w14:paraId="11274B5D" w14:textId="77777777" w:rsidTr="008E51C0">
        <w:trPr>
          <w:trHeight w:val="2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Align w:val="center"/>
          </w:tcPr>
          <w:p w14:paraId="7AEB6E92" w14:textId="42A9653A" w:rsidR="00590170" w:rsidRPr="008E51C0" w:rsidRDefault="00590170" w:rsidP="008E51C0">
            <w:pPr>
              <w:pStyle w:val="Heading3"/>
              <w:spacing w:before="60" w:beforeAutospacing="0" w:after="60" w:afterAutospacing="0"/>
              <w:jc w:val="right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E51C0">
              <w:rPr>
                <w:rFonts w:ascii="Tahoma" w:hAnsi="Tahoma" w:cs="Tahoma"/>
                <w:b/>
                <w:bCs/>
                <w:sz w:val="24"/>
                <w:szCs w:val="24"/>
              </w:rPr>
              <w:t>Sucrose in the Presence of Oxygen Ga</w:t>
            </w:r>
            <w:r w:rsidRPr="008E51C0">
              <w:rPr>
                <w:rFonts w:ascii="Tahoma" w:hAnsi="Tahoma" w:cs="Tahom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420" w:type="dxa"/>
          </w:tcPr>
          <w:p w14:paraId="34FDE3AE" w14:textId="77777777" w:rsidR="00590170" w:rsidRPr="00590170" w:rsidRDefault="00590170" w:rsidP="00590170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B1461CE" w14:textId="77777777" w:rsidR="00590170" w:rsidRPr="00590170" w:rsidRDefault="00590170" w:rsidP="00590170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700" w:type="dxa"/>
          </w:tcPr>
          <w:p w14:paraId="27F8DC47" w14:textId="77777777" w:rsidR="00590170" w:rsidRPr="00590170" w:rsidRDefault="00590170" w:rsidP="00590170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90170" w:rsidRPr="00590170" w14:paraId="5D2621C7" w14:textId="77777777" w:rsidTr="008E5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Align w:val="center"/>
          </w:tcPr>
          <w:p w14:paraId="2B82F1C6" w14:textId="671B7F49" w:rsidR="00590170" w:rsidRPr="008E51C0" w:rsidRDefault="00590170" w:rsidP="008E51C0">
            <w:pPr>
              <w:pStyle w:val="Heading3"/>
              <w:spacing w:before="60" w:beforeAutospacing="0" w:after="60" w:afterAutospacing="0"/>
              <w:jc w:val="right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E51C0">
              <w:rPr>
                <w:rFonts w:ascii="Tahoma" w:hAnsi="Tahoma" w:cs="Tahoma"/>
                <w:b/>
                <w:bCs/>
                <w:sz w:val="24"/>
                <w:szCs w:val="24"/>
              </w:rPr>
              <w:t>Magnesium and Sulfuric Acid</w:t>
            </w:r>
          </w:p>
        </w:tc>
        <w:tc>
          <w:tcPr>
            <w:tcW w:w="3420" w:type="dxa"/>
          </w:tcPr>
          <w:p w14:paraId="5981FB3D" w14:textId="77777777" w:rsidR="00590170" w:rsidRPr="00590170" w:rsidRDefault="00590170" w:rsidP="0059017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A9049D8" w14:textId="77777777" w:rsidR="00590170" w:rsidRPr="00590170" w:rsidRDefault="00590170" w:rsidP="0059017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C6DD8E2" w14:textId="77777777" w:rsidR="00590170" w:rsidRPr="00590170" w:rsidRDefault="00590170" w:rsidP="0059017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90170" w:rsidRPr="00590170" w14:paraId="7839EDCC" w14:textId="77777777" w:rsidTr="008E51C0">
        <w:trPr>
          <w:trHeight w:val="2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Align w:val="center"/>
          </w:tcPr>
          <w:p w14:paraId="1AEABAAB" w14:textId="02D471E2" w:rsidR="00590170" w:rsidRPr="008E51C0" w:rsidRDefault="00590170" w:rsidP="008E51C0">
            <w:pPr>
              <w:pStyle w:val="Heading3"/>
              <w:spacing w:before="60" w:beforeAutospacing="0" w:after="60" w:afterAutospacing="0"/>
              <w:jc w:val="right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E51C0">
              <w:rPr>
                <w:rFonts w:ascii="Tahoma" w:hAnsi="Tahoma" w:cs="Tahoma"/>
                <w:b/>
                <w:bCs/>
                <w:sz w:val="24"/>
                <w:szCs w:val="24"/>
              </w:rPr>
              <w:t>Calcium Chloride and Sodium Carbonate</w:t>
            </w:r>
          </w:p>
        </w:tc>
        <w:tc>
          <w:tcPr>
            <w:tcW w:w="3420" w:type="dxa"/>
          </w:tcPr>
          <w:p w14:paraId="3A07F0C3" w14:textId="77777777" w:rsidR="00590170" w:rsidRPr="00590170" w:rsidRDefault="00590170" w:rsidP="00590170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DAC3CFC" w14:textId="77777777" w:rsidR="00590170" w:rsidRPr="00590170" w:rsidRDefault="00590170" w:rsidP="00590170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3AC68B6" w14:textId="77777777" w:rsidR="00590170" w:rsidRPr="00590170" w:rsidRDefault="00590170" w:rsidP="00590170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4D259512" w14:textId="77777777" w:rsidR="00590170" w:rsidRPr="00590170" w:rsidRDefault="00590170">
      <w:pPr>
        <w:rPr>
          <w:rFonts w:ascii="Tahoma" w:hAnsi="Tahoma" w:cs="Tahoma"/>
          <w:sz w:val="24"/>
          <w:szCs w:val="24"/>
        </w:rPr>
      </w:pPr>
    </w:p>
    <w:sectPr w:rsidR="00590170" w:rsidRPr="0059017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6B84C" w14:textId="77777777" w:rsidR="00216CBD" w:rsidRDefault="00216CBD" w:rsidP="000A6517">
      <w:pPr>
        <w:spacing w:after="0" w:line="240" w:lineRule="auto"/>
      </w:pPr>
      <w:r>
        <w:separator/>
      </w:r>
    </w:p>
  </w:endnote>
  <w:endnote w:type="continuationSeparator" w:id="0">
    <w:p w14:paraId="6BE846F3" w14:textId="77777777" w:rsidR="00216CBD" w:rsidRDefault="00216CBD" w:rsidP="000A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4E5A7" w14:textId="0785227B" w:rsidR="000A6517" w:rsidRPr="00590170" w:rsidRDefault="00590170" w:rsidP="00590170">
    <w:pPr>
      <w:pStyle w:val="Footer"/>
      <w:rPr>
        <w:rFonts w:ascii="Tahoma" w:hAnsi="Tahoma" w:cs="Tahoma"/>
        <w:sz w:val="24"/>
        <w:szCs w:val="24"/>
      </w:rPr>
    </w:pPr>
    <w:hyperlink r:id="rId1" w:tgtFrame="_blank" w:history="1">
      <w:r w:rsidRPr="00590170">
        <w:rPr>
          <w:rStyle w:val="Hyperlink"/>
          <w:rFonts w:ascii="Tahoma" w:hAnsi="Tahoma" w:cs="Tahoma"/>
          <w:sz w:val="24"/>
          <w:szCs w:val="24"/>
        </w:rPr>
        <w:t>Writing Chemical Reactions</w:t>
      </w:r>
    </w:hyperlink>
    <w:r w:rsidRPr="00590170">
      <w:rPr>
        <w:rFonts w:ascii="Tahoma" w:hAnsi="Tahoma" w:cs="Tahoma"/>
        <w:sz w:val="24"/>
        <w:szCs w:val="24"/>
      </w:rPr>
      <w:t xml:space="preserve"> ©2026 by </w:t>
    </w:r>
    <w:hyperlink r:id="rId2" w:tgtFrame="_blank" w:history="1">
      <w:r w:rsidRPr="00590170">
        <w:rPr>
          <w:rStyle w:val="Hyperlink"/>
          <w:rFonts w:ascii="Tahoma" w:hAnsi="Tahoma" w:cs="Tahoma"/>
          <w:sz w:val="24"/>
          <w:szCs w:val="24"/>
        </w:rPr>
        <w:t>Catherine Haslag</w:t>
      </w:r>
    </w:hyperlink>
    <w:r w:rsidRPr="00590170">
      <w:rPr>
        <w:rFonts w:ascii="Tahoma" w:hAnsi="Tahoma" w:cs="Tahoma"/>
        <w:sz w:val="24"/>
        <w:szCs w:val="24"/>
      </w:rPr>
      <w:t xml:space="preserve"> is licensed under </w:t>
    </w:r>
    <w:hyperlink r:id="rId3" w:tgtFrame="_blank" w:history="1">
      <w:r w:rsidRPr="00590170">
        <w:rPr>
          <w:rStyle w:val="Hyperlink"/>
          <w:rFonts w:ascii="Tahoma" w:hAnsi="Tahoma" w:cs="Tahoma"/>
          <w:sz w:val="24"/>
          <w:szCs w:val="24"/>
        </w:rPr>
        <w:t>CC BY-NC-ND 4.0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4AB1A" w14:textId="77777777" w:rsidR="00216CBD" w:rsidRDefault="00216CBD" w:rsidP="000A6517">
      <w:pPr>
        <w:spacing w:after="0" w:line="240" w:lineRule="auto"/>
      </w:pPr>
      <w:r>
        <w:separator/>
      </w:r>
    </w:p>
  </w:footnote>
  <w:footnote w:type="continuationSeparator" w:id="0">
    <w:p w14:paraId="79CE5591" w14:textId="77777777" w:rsidR="00216CBD" w:rsidRDefault="00216CBD" w:rsidP="000A65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WyNDE3NzAwMDU3MjFX0lEKTi0uzszPAykwrAUA8618aiwAAAA="/>
  </w:docVars>
  <w:rsids>
    <w:rsidRoot w:val="008D232F"/>
    <w:rsid w:val="000A6517"/>
    <w:rsid w:val="001C27B5"/>
    <w:rsid w:val="00216CBD"/>
    <w:rsid w:val="0027260B"/>
    <w:rsid w:val="003543F4"/>
    <w:rsid w:val="003C412B"/>
    <w:rsid w:val="0040147B"/>
    <w:rsid w:val="00425ECC"/>
    <w:rsid w:val="005318A2"/>
    <w:rsid w:val="00590170"/>
    <w:rsid w:val="00783B30"/>
    <w:rsid w:val="00890B37"/>
    <w:rsid w:val="008D232F"/>
    <w:rsid w:val="008E51C0"/>
    <w:rsid w:val="00B72A66"/>
    <w:rsid w:val="00D10265"/>
    <w:rsid w:val="00DA6510"/>
    <w:rsid w:val="00DC4C61"/>
    <w:rsid w:val="00DD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3EDA8"/>
  <w15:chartTrackingRefBased/>
  <w15:docId w15:val="{71F1DFCA-B52C-4F0D-9040-04EB5D78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32F"/>
    <w:pPr>
      <w:spacing w:after="200" w:line="276" w:lineRule="auto"/>
    </w:pPr>
    <w:rPr>
      <w:kern w:val="0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5901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8D232F"/>
    <w:pPr>
      <w:spacing w:after="0" w:line="240" w:lineRule="auto"/>
    </w:pPr>
    <w:rPr>
      <w:color w:val="000000" w:themeColor="text1" w:themeShade="BF"/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72A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A6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A6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51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A6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517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A6517"/>
    <w:rPr>
      <w:color w:val="0000FF"/>
      <w:u w:val="single"/>
    </w:rPr>
  </w:style>
  <w:style w:type="character" w:customStyle="1" w:styleId="link-annotation-unknown-block-id-279400745">
    <w:name w:val="link-annotation-unknown-block-id-279400745"/>
    <w:basedOn w:val="DefaultParagraphFont"/>
    <w:rsid w:val="000A6517"/>
  </w:style>
  <w:style w:type="character" w:customStyle="1" w:styleId="link-annotation-unknown-block-id--1432742262">
    <w:name w:val="link-annotation-unknown-block-id--1432742262"/>
    <w:basedOn w:val="DefaultParagraphFont"/>
    <w:rsid w:val="000A6517"/>
  </w:style>
  <w:style w:type="character" w:styleId="UnresolvedMention">
    <w:name w:val="Unresolved Mention"/>
    <w:basedOn w:val="DefaultParagraphFont"/>
    <w:uiPriority w:val="99"/>
    <w:semiHidden/>
    <w:unhideWhenUsed/>
    <w:rsid w:val="00DD79B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90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90170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table" w:styleId="ListTable1Light">
    <w:name w:val="List Table 1 Light"/>
    <w:basedOn w:val="TableNormal"/>
    <w:uiPriority w:val="46"/>
    <w:rsid w:val="008E51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nd/4.0/" TargetMode="External"/><Relationship Id="rId2" Type="http://schemas.openxmlformats.org/officeDocument/2006/relationships/hyperlink" Target="https://haslag.us/curriculum_vitae/professional-bio/" TargetMode="External"/><Relationship Id="rId1" Type="http://schemas.openxmlformats.org/officeDocument/2006/relationships/hyperlink" Target="https://haslag.us/resources-for-riverland-students/introchemlabmanual/writing-chemical-reac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HASLAG</dc:creator>
  <cp:keywords/>
  <dc:description/>
  <cp:lastModifiedBy>Haslag, Catherine S</cp:lastModifiedBy>
  <cp:revision>4</cp:revision>
  <dcterms:created xsi:type="dcterms:W3CDTF">2026-06-16T17:03:00Z</dcterms:created>
  <dcterms:modified xsi:type="dcterms:W3CDTF">2026-06-16T17:12:00Z</dcterms:modified>
</cp:coreProperties>
</file>